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992" w:rsidRDefault="00172992" w:rsidP="00172992">
      <w:pPr>
        <w:widowControl/>
        <w:jc w:val="left"/>
        <w:rPr>
          <w:rFonts w:ascii="Times New Roman" w:eastAsia="黑体" w:hAnsi="Times New Roman" w:cs="Times New Roman"/>
          <w:sz w:val="32"/>
          <w:szCs w:val="32"/>
        </w:rPr>
      </w:pPr>
      <w:r>
        <w:rPr>
          <w:rFonts w:ascii="黑体" w:eastAsia="黑体" w:hAnsi="黑体" w:cs="Times New Roman"/>
          <w:sz w:val="32"/>
          <w:szCs w:val="32"/>
        </w:rPr>
        <w:t>附件</w:t>
      </w:r>
      <w:r>
        <w:rPr>
          <w:rFonts w:ascii="Times New Roman" w:eastAsia="黑体" w:hAnsi="Times New Roman" w:cs="Times New Roman"/>
          <w:sz w:val="32"/>
          <w:szCs w:val="32"/>
        </w:rPr>
        <w:t>1</w:t>
      </w:r>
    </w:p>
    <w:p w:rsidR="00172992" w:rsidRDefault="00172992" w:rsidP="00172992">
      <w:pPr>
        <w:adjustRightInd w:val="0"/>
        <w:snapToGrid w:val="0"/>
        <w:jc w:val="center"/>
        <w:rPr>
          <w:rFonts w:ascii="Times New Roman" w:eastAsia="黑体" w:hAnsi="Times New Roman" w:cs="Times New Roman"/>
          <w:sz w:val="52"/>
          <w:szCs w:val="52"/>
        </w:rPr>
      </w:pPr>
      <w:r>
        <w:rPr>
          <w:rFonts w:ascii="Times New Roman" w:eastAsia="仿宋" w:hAnsi="Times New Roman" w:cs="Times New Roman"/>
        </w:rPr>
        <w:t xml:space="preserve"> </w:t>
      </w:r>
      <w:r>
        <w:rPr>
          <w:rFonts w:ascii="Times New Roman" w:eastAsia="黑体" w:hAnsi="Times New Roman" w:cs="Times New Roman"/>
          <w:sz w:val="52"/>
          <w:szCs w:val="52"/>
        </w:rPr>
        <w:t xml:space="preserve"> </w:t>
      </w:r>
    </w:p>
    <w:p w:rsidR="00172992" w:rsidRDefault="00172992" w:rsidP="00172992">
      <w:pPr>
        <w:adjustRightInd w:val="0"/>
        <w:snapToGrid w:val="0"/>
        <w:spacing w:line="600" w:lineRule="exact"/>
        <w:jc w:val="center"/>
        <w:rPr>
          <w:rFonts w:ascii="Times New Roman" w:eastAsia="黑体" w:hAnsi="Times New Roman" w:cs="Times New Roman"/>
          <w:sz w:val="52"/>
          <w:szCs w:val="52"/>
        </w:rPr>
      </w:pPr>
      <w:r>
        <w:rPr>
          <w:rFonts w:ascii="黑体" w:eastAsia="黑体" w:hAnsi="黑体" w:cs="Times New Roman"/>
          <w:sz w:val="52"/>
          <w:szCs w:val="52"/>
        </w:rPr>
        <w:t>第三次全国土壤普查</w:t>
      </w:r>
    </w:p>
    <w:p w:rsidR="00172992" w:rsidRDefault="00172992" w:rsidP="00172992">
      <w:pPr>
        <w:adjustRightInd w:val="0"/>
        <w:snapToGrid w:val="0"/>
        <w:spacing w:line="600" w:lineRule="exact"/>
        <w:jc w:val="center"/>
        <w:rPr>
          <w:rFonts w:ascii="Times New Roman" w:eastAsia="黑体" w:hAnsi="Times New Roman" w:cs="Times New Roman"/>
          <w:sz w:val="52"/>
          <w:szCs w:val="52"/>
        </w:rPr>
      </w:pPr>
      <w:r>
        <w:rPr>
          <w:rFonts w:ascii="黑体" w:eastAsia="黑体" w:hAnsi="黑体" w:cs="Times New Roman"/>
          <w:sz w:val="52"/>
          <w:szCs w:val="52"/>
        </w:rPr>
        <w:t>实</w:t>
      </w:r>
      <w:bookmarkStart w:id="0" w:name="_GoBack"/>
      <w:bookmarkEnd w:id="0"/>
      <w:r>
        <w:rPr>
          <w:rFonts w:ascii="黑体" w:eastAsia="黑体" w:hAnsi="黑体" w:cs="Times New Roman"/>
          <w:sz w:val="52"/>
          <w:szCs w:val="52"/>
        </w:rPr>
        <w:t>验室申请书</w:t>
      </w:r>
    </w:p>
    <w:p w:rsidR="00172992" w:rsidRDefault="00172992" w:rsidP="00172992">
      <w:pPr>
        <w:adjustRightInd w:val="0"/>
        <w:snapToGrid w:val="0"/>
        <w:spacing w:line="480" w:lineRule="auto"/>
        <w:jc w:val="center"/>
        <w:rPr>
          <w:rFonts w:ascii="Times New Roman" w:eastAsia="仿宋" w:hAnsi="Times New Roman" w:cs="Times New Roman"/>
          <w:sz w:val="52"/>
          <w:szCs w:val="52"/>
        </w:rPr>
      </w:pPr>
      <w:r>
        <w:rPr>
          <w:rFonts w:ascii="Times New Roman" w:eastAsia="仿宋" w:hAnsi="Times New Roman" w:cs="Times New Roman"/>
          <w:sz w:val="52"/>
          <w:szCs w:val="52"/>
        </w:rPr>
        <w:t xml:space="preserve"> </w:t>
      </w:r>
    </w:p>
    <w:p w:rsidR="00172992" w:rsidRDefault="00172992" w:rsidP="00172992">
      <w:pPr>
        <w:spacing w:line="600" w:lineRule="exact"/>
        <w:jc w:val="center"/>
        <w:rPr>
          <w:rFonts w:ascii="Times New Roman" w:eastAsia="仿宋" w:hAnsi="Times New Roman" w:cs="Times New Roman"/>
        </w:rPr>
      </w:pPr>
      <w:r>
        <w:rPr>
          <w:rFonts w:ascii="Times New Roman" w:eastAsia="仿宋" w:hAnsi="Times New Roman" w:cs="Times New Roman"/>
        </w:rPr>
        <w:t xml:space="preserve"> </w:t>
      </w:r>
    </w:p>
    <w:p w:rsidR="00172992" w:rsidRDefault="00172992" w:rsidP="00172992">
      <w:pPr>
        <w:spacing w:line="600" w:lineRule="exact"/>
        <w:jc w:val="center"/>
        <w:rPr>
          <w:rFonts w:ascii="Times New Roman" w:eastAsia="仿宋" w:hAnsi="Times New Roman" w:cs="Times New Roman"/>
        </w:rPr>
      </w:pPr>
      <w:r>
        <w:rPr>
          <w:rFonts w:ascii="Times New Roman" w:eastAsia="仿宋" w:hAnsi="Times New Roman" w:cs="Times New Roman"/>
        </w:rPr>
        <w:t xml:space="preserve"> </w:t>
      </w:r>
    </w:p>
    <w:p w:rsidR="00172992" w:rsidRDefault="00172992" w:rsidP="00172992">
      <w:pPr>
        <w:spacing w:beforeLines="50" w:before="156" w:afterLines="50" w:after="156" w:line="600" w:lineRule="exact"/>
        <w:jc w:val="center"/>
        <w:rPr>
          <w:rFonts w:ascii="Times New Roman" w:eastAsia="仿宋" w:hAnsi="Times New Roman" w:cs="Times New Roman"/>
        </w:rPr>
      </w:pPr>
      <w:r>
        <w:rPr>
          <w:rFonts w:ascii="Times New Roman" w:eastAsia="仿宋" w:hAnsi="Times New Roman" w:cs="Times New Roman"/>
        </w:rPr>
        <w:t xml:space="preserve"> </w:t>
      </w:r>
    </w:p>
    <w:p w:rsidR="00172992" w:rsidRDefault="00172992" w:rsidP="00172992">
      <w:pPr>
        <w:spacing w:beforeLines="50" w:before="156" w:afterLines="50" w:after="156" w:line="600" w:lineRule="exact"/>
        <w:jc w:val="center"/>
        <w:rPr>
          <w:rFonts w:ascii="Times New Roman" w:eastAsia="仿宋" w:hAnsi="Times New Roman" w:cs="Times New Roman"/>
        </w:rPr>
      </w:pPr>
      <w:r>
        <w:rPr>
          <w:rFonts w:ascii="Times New Roman" w:eastAsia="仿宋" w:hAnsi="Times New Roman" w:cs="Times New Roman"/>
        </w:rPr>
        <w:t xml:space="preserve"> </w:t>
      </w:r>
    </w:p>
    <w:p w:rsidR="00172992" w:rsidRDefault="00172992" w:rsidP="00172992">
      <w:pPr>
        <w:spacing w:beforeLines="50" w:before="156" w:afterLines="50" w:after="156" w:line="600" w:lineRule="exact"/>
        <w:jc w:val="center"/>
        <w:rPr>
          <w:rFonts w:ascii="Times New Roman" w:eastAsia="仿宋" w:hAnsi="Times New Roman" w:cs="Times New Roman"/>
        </w:rPr>
      </w:pPr>
      <w:r>
        <w:rPr>
          <w:rFonts w:ascii="Times New Roman" w:eastAsia="仿宋" w:hAnsi="Times New Roman" w:cs="Times New Roman"/>
        </w:rPr>
        <w:t xml:space="preserve"> </w:t>
      </w:r>
    </w:p>
    <w:p w:rsidR="00172992" w:rsidRDefault="00172992" w:rsidP="00172992">
      <w:pPr>
        <w:spacing w:beforeLines="50" w:before="156" w:afterLines="50" w:after="156" w:line="600" w:lineRule="exact"/>
        <w:ind w:firstLineChars="300" w:firstLine="964"/>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申请单位（盖章）：</w:t>
      </w:r>
    </w:p>
    <w:p w:rsidR="00172992" w:rsidRDefault="00172992" w:rsidP="00172992">
      <w:pPr>
        <w:spacing w:beforeLines="50" w:before="156" w:afterLines="50" w:after="156" w:line="600" w:lineRule="exact"/>
        <w:ind w:firstLineChars="300" w:firstLine="964"/>
        <w:rPr>
          <w:rFonts w:ascii="仿宋_GB2312" w:eastAsia="仿宋_GB2312" w:hAnsi="Times New Roman" w:cs="Times New Roman"/>
          <w:b/>
          <w:sz w:val="32"/>
          <w:szCs w:val="32"/>
          <w:u w:val="single"/>
        </w:rPr>
      </w:pPr>
      <w:r>
        <w:rPr>
          <w:rFonts w:ascii="仿宋_GB2312" w:eastAsia="仿宋_GB2312" w:hAnsi="Times New Roman" w:cs="Times New Roman" w:hint="eastAsia"/>
          <w:b/>
          <w:sz w:val="32"/>
          <w:szCs w:val="32"/>
        </w:rPr>
        <w:t>单位法人（盖章）：</w:t>
      </w:r>
    </w:p>
    <w:p w:rsidR="00172992" w:rsidRDefault="00172992" w:rsidP="00172992">
      <w:pPr>
        <w:spacing w:beforeLines="50" w:before="156" w:afterLines="50" w:after="156" w:line="600" w:lineRule="exact"/>
        <w:ind w:firstLineChars="300" w:firstLine="964"/>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申   请   日  期：              年    月    日</w:t>
      </w:r>
    </w:p>
    <w:p w:rsidR="00172992" w:rsidRDefault="00172992" w:rsidP="00172992">
      <w:pPr>
        <w:spacing w:line="600" w:lineRule="exact"/>
        <w:jc w:val="center"/>
        <w:rPr>
          <w:rFonts w:ascii="Times New Roman" w:eastAsia="仿宋" w:hAnsi="Times New Roman" w:cs="Times New Roman"/>
          <w:b/>
        </w:rPr>
      </w:pPr>
      <w:r>
        <w:rPr>
          <w:rFonts w:ascii="Times New Roman" w:eastAsia="仿宋" w:hAnsi="Times New Roman" w:cs="Times New Roman"/>
          <w:b/>
        </w:rPr>
        <w:t xml:space="preserve"> </w:t>
      </w:r>
    </w:p>
    <w:p w:rsidR="00172992" w:rsidRDefault="00172992" w:rsidP="00172992">
      <w:pPr>
        <w:adjustRightInd w:val="0"/>
        <w:snapToGrid w:val="0"/>
        <w:jc w:val="center"/>
        <w:rPr>
          <w:rFonts w:ascii="Times New Roman" w:eastAsia="仿宋" w:hAnsi="Times New Roman" w:cs="Times New Roman"/>
          <w:b/>
        </w:rPr>
      </w:pPr>
      <w:r>
        <w:rPr>
          <w:rFonts w:ascii="Times New Roman" w:eastAsia="仿宋" w:hAnsi="Times New Roman" w:cs="Times New Roman"/>
          <w:b/>
        </w:rPr>
        <w:br w:type="page"/>
      </w:r>
    </w:p>
    <w:tbl>
      <w:tblPr>
        <w:tblW w:w="5019"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73"/>
        <w:gridCol w:w="58"/>
        <w:gridCol w:w="1581"/>
        <w:gridCol w:w="833"/>
        <w:gridCol w:w="845"/>
        <w:gridCol w:w="1318"/>
        <w:gridCol w:w="833"/>
        <w:gridCol w:w="2343"/>
      </w:tblGrid>
      <w:tr w:rsidR="00172992" w:rsidTr="00256FE6">
        <w:trPr>
          <w:trHeight w:val="454"/>
        </w:trPr>
        <w:tc>
          <w:tcPr>
            <w:tcW w:w="9321" w:type="dxa"/>
            <w:gridSpan w:val="8"/>
            <w:tcBorders>
              <w:top w:val="single" w:sz="8" w:space="0" w:color="auto"/>
              <w:left w:val="single" w:sz="8" w:space="0" w:color="auto"/>
              <w:bottom w:val="single" w:sz="4" w:space="0" w:color="auto"/>
              <w:right w:val="single" w:sz="8" w:space="0" w:color="auto"/>
            </w:tcBorders>
            <w:vAlign w:val="center"/>
          </w:tcPr>
          <w:p w:rsidR="00172992" w:rsidRDefault="00172992" w:rsidP="00256FE6">
            <w:pPr>
              <w:adjustRightInd w:val="0"/>
              <w:snapToGrid w:val="0"/>
              <w:rPr>
                <w:rFonts w:ascii="仿宋_GB2312" w:eastAsia="仿宋_GB2312" w:hAnsi="Times New Roman" w:cs="Times New Roman"/>
                <w:b/>
                <w:u w:val="single"/>
              </w:rPr>
            </w:pPr>
            <w:r>
              <w:rPr>
                <w:rFonts w:ascii="仿宋_GB2312" w:eastAsia="仿宋_GB2312" w:hAnsi="Times New Roman" w:cs="Times New Roman" w:hint="eastAsia"/>
                <w:b/>
                <w:kern w:val="24"/>
              </w:rPr>
              <w:lastRenderedPageBreak/>
              <w:t>一、实验室概况</w:t>
            </w:r>
          </w:p>
        </w:tc>
      </w:tr>
      <w:tr w:rsidR="00172992" w:rsidTr="00256FE6">
        <w:trPr>
          <w:trHeight w:val="502"/>
        </w:trPr>
        <w:tc>
          <w:tcPr>
            <w:tcW w:w="1366" w:type="dxa"/>
            <w:gridSpan w:val="2"/>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名   称</w:t>
            </w:r>
          </w:p>
        </w:tc>
        <w:tc>
          <w:tcPr>
            <w:tcW w:w="7955" w:type="dxa"/>
            <w:gridSpan w:val="6"/>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566"/>
        </w:trPr>
        <w:tc>
          <w:tcPr>
            <w:tcW w:w="1366" w:type="dxa"/>
            <w:gridSpan w:val="2"/>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地   址</w:t>
            </w:r>
          </w:p>
        </w:tc>
        <w:tc>
          <w:tcPr>
            <w:tcW w:w="7955" w:type="dxa"/>
            <w:gridSpan w:val="6"/>
            <w:tcBorders>
              <w:top w:val="single" w:sz="4" w:space="0" w:color="auto"/>
              <w:left w:val="single" w:sz="4" w:space="0" w:color="auto"/>
              <w:bottom w:val="single" w:sz="4" w:space="0" w:color="auto"/>
              <w:right w:val="single" w:sz="8" w:space="0" w:color="auto"/>
            </w:tcBorders>
            <w:vAlign w:val="bottom"/>
          </w:tcPr>
          <w:p w:rsidR="00172992" w:rsidRDefault="00172992" w:rsidP="00256FE6">
            <w:pPr>
              <w:adjustRightInd w:val="0"/>
              <w:snapToGrid w:val="0"/>
              <w:jc w:val="right"/>
              <w:rPr>
                <w:rFonts w:ascii="仿宋_GB2312" w:eastAsia="仿宋_GB2312" w:hAnsi="Times New Roman" w:cs="Times New Roman"/>
              </w:rPr>
            </w:pPr>
          </w:p>
        </w:tc>
      </w:tr>
      <w:tr w:rsidR="00172992" w:rsidTr="00256FE6">
        <w:trPr>
          <w:trHeight w:val="557"/>
        </w:trPr>
        <w:tc>
          <w:tcPr>
            <w:tcW w:w="1366" w:type="dxa"/>
            <w:gridSpan w:val="2"/>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邮  编</w:t>
            </w:r>
          </w:p>
        </w:tc>
        <w:tc>
          <w:tcPr>
            <w:tcW w:w="162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722" w:type="dxa"/>
            <w:gridSpan w:val="2"/>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电子邮箱</w:t>
            </w:r>
          </w:p>
        </w:tc>
        <w:tc>
          <w:tcPr>
            <w:tcW w:w="4610" w:type="dxa"/>
            <w:gridSpan w:val="3"/>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526"/>
        </w:trPr>
        <w:tc>
          <w:tcPr>
            <w:tcW w:w="1366" w:type="dxa"/>
            <w:gridSpan w:val="2"/>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r>
              <w:rPr>
                <w:rFonts w:ascii="仿宋_GB2312" w:eastAsia="仿宋_GB2312" w:hAnsi="Times New Roman" w:cs="Times New Roman" w:hint="eastAsia"/>
              </w:rPr>
              <w:t>电  话</w:t>
            </w:r>
          </w:p>
        </w:tc>
        <w:tc>
          <w:tcPr>
            <w:tcW w:w="3345" w:type="dxa"/>
            <w:gridSpan w:val="3"/>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c>
          <w:tcPr>
            <w:tcW w:w="13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r>
              <w:rPr>
                <w:rFonts w:ascii="仿宋_GB2312" w:eastAsia="仿宋_GB2312" w:hAnsi="Times New Roman" w:cs="Times New Roman" w:hint="eastAsia"/>
                <w:kern w:val="24"/>
              </w:rPr>
              <w:t>传  真</w:t>
            </w:r>
          </w:p>
        </w:tc>
        <w:tc>
          <w:tcPr>
            <w:tcW w:w="3259" w:type="dxa"/>
            <w:gridSpan w:val="2"/>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597"/>
        </w:trPr>
        <w:tc>
          <w:tcPr>
            <w:tcW w:w="1366" w:type="dxa"/>
            <w:gridSpan w:val="2"/>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负责人</w:t>
            </w:r>
          </w:p>
        </w:tc>
        <w:tc>
          <w:tcPr>
            <w:tcW w:w="162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p>
        </w:tc>
        <w:tc>
          <w:tcPr>
            <w:tcW w:w="8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职 务</w:t>
            </w:r>
          </w:p>
        </w:tc>
        <w:tc>
          <w:tcPr>
            <w:tcW w:w="2222" w:type="dxa"/>
            <w:gridSpan w:val="2"/>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c>
          <w:tcPr>
            <w:tcW w:w="8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手 机</w:t>
            </w:r>
          </w:p>
        </w:tc>
        <w:tc>
          <w:tcPr>
            <w:tcW w:w="2408"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577"/>
        </w:trPr>
        <w:tc>
          <w:tcPr>
            <w:tcW w:w="1366" w:type="dxa"/>
            <w:gridSpan w:val="2"/>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联系人</w:t>
            </w:r>
          </w:p>
        </w:tc>
        <w:tc>
          <w:tcPr>
            <w:tcW w:w="162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p>
        </w:tc>
        <w:tc>
          <w:tcPr>
            <w:tcW w:w="8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职 务</w:t>
            </w:r>
          </w:p>
        </w:tc>
        <w:tc>
          <w:tcPr>
            <w:tcW w:w="2222" w:type="dxa"/>
            <w:gridSpan w:val="2"/>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c>
          <w:tcPr>
            <w:tcW w:w="8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手 机</w:t>
            </w:r>
          </w:p>
        </w:tc>
        <w:tc>
          <w:tcPr>
            <w:tcW w:w="2408"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766"/>
        </w:trPr>
        <w:tc>
          <w:tcPr>
            <w:tcW w:w="3840" w:type="dxa"/>
            <w:gridSpan w:val="4"/>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r>
              <w:rPr>
                <w:rFonts w:ascii="仿宋_GB2312" w:eastAsia="仿宋_GB2312" w:hAnsi="Times New Roman" w:cs="Times New Roman" w:hint="eastAsia"/>
                <w:kern w:val="24"/>
              </w:rPr>
              <w:t>实验室所在具有法人资格的机构名称（若实验室是法人单位此项不填）</w:t>
            </w:r>
          </w:p>
        </w:tc>
        <w:tc>
          <w:tcPr>
            <w:tcW w:w="5481" w:type="dxa"/>
            <w:gridSpan w:val="4"/>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481"/>
        </w:trPr>
        <w:tc>
          <w:tcPr>
            <w:tcW w:w="1306"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负责人</w:t>
            </w:r>
          </w:p>
        </w:tc>
        <w:tc>
          <w:tcPr>
            <w:tcW w:w="1683" w:type="dxa"/>
            <w:gridSpan w:val="2"/>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p>
        </w:tc>
        <w:tc>
          <w:tcPr>
            <w:tcW w:w="8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kern w:val="24"/>
              </w:rPr>
              <w:t>职 务</w:t>
            </w:r>
          </w:p>
        </w:tc>
        <w:tc>
          <w:tcPr>
            <w:tcW w:w="2222" w:type="dxa"/>
            <w:gridSpan w:val="2"/>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c>
          <w:tcPr>
            <w:tcW w:w="85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手 机</w:t>
            </w:r>
          </w:p>
        </w:tc>
        <w:tc>
          <w:tcPr>
            <w:tcW w:w="2408"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454"/>
        </w:trPr>
        <w:tc>
          <w:tcPr>
            <w:tcW w:w="9321" w:type="dxa"/>
            <w:gridSpan w:val="8"/>
            <w:tcBorders>
              <w:top w:val="single" w:sz="4" w:space="0" w:color="auto"/>
              <w:left w:val="single" w:sz="8" w:space="0" w:color="auto"/>
              <w:bottom w:val="single" w:sz="4" w:space="0" w:color="auto"/>
              <w:right w:val="single" w:sz="8" w:space="0" w:color="auto"/>
            </w:tcBorders>
            <w:vAlign w:val="center"/>
          </w:tcPr>
          <w:p w:rsidR="00172992" w:rsidRDefault="00172992" w:rsidP="00256FE6">
            <w:pPr>
              <w:adjustRightInd w:val="0"/>
              <w:snapToGrid w:val="0"/>
              <w:rPr>
                <w:rFonts w:ascii="仿宋_GB2312" w:eastAsia="仿宋_GB2312" w:hAnsi="Times New Roman" w:cs="Times New Roman"/>
                <w:b/>
              </w:rPr>
            </w:pPr>
            <w:r>
              <w:rPr>
                <w:rFonts w:ascii="仿宋_GB2312" w:eastAsia="仿宋_GB2312" w:hAnsi="Times New Roman" w:cs="Times New Roman" w:hint="eastAsia"/>
                <w:b/>
              </w:rPr>
              <w:t>二、现有资质认定/认可情况</w:t>
            </w:r>
          </w:p>
        </w:tc>
      </w:tr>
      <w:tr w:rsidR="00172992" w:rsidTr="00256FE6">
        <w:trPr>
          <w:trHeight w:val="454"/>
        </w:trPr>
        <w:tc>
          <w:tcPr>
            <w:tcW w:w="4711" w:type="dxa"/>
            <w:gridSpan w:val="5"/>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r>
              <w:rPr>
                <w:rFonts w:ascii="仿宋_GB2312" w:eastAsia="仿宋_GB2312" w:hAnsi="Times New Roman" w:cs="Times New Roman" w:hint="eastAsia"/>
              </w:rPr>
              <w:t>证书号</w:t>
            </w:r>
          </w:p>
        </w:tc>
        <w:tc>
          <w:tcPr>
            <w:tcW w:w="4610" w:type="dxa"/>
            <w:gridSpan w:val="3"/>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r>
              <w:rPr>
                <w:rFonts w:ascii="仿宋_GB2312" w:eastAsia="仿宋_GB2312" w:hAnsi="Times New Roman" w:cs="Times New Roman" w:hint="eastAsia"/>
              </w:rPr>
              <w:t>有效期</w:t>
            </w:r>
          </w:p>
        </w:tc>
      </w:tr>
      <w:tr w:rsidR="00172992" w:rsidTr="00256FE6">
        <w:trPr>
          <w:trHeight w:val="425"/>
        </w:trPr>
        <w:tc>
          <w:tcPr>
            <w:tcW w:w="4711" w:type="dxa"/>
            <w:gridSpan w:val="5"/>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kern w:val="24"/>
              </w:rPr>
            </w:pPr>
          </w:p>
        </w:tc>
        <w:tc>
          <w:tcPr>
            <w:tcW w:w="4610" w:type="dxa"/>
            <w:gridSpan w:val="3"/>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u w:val="single"/>
              </w:rPr>
            </w:pPr>
          </w:p>
        </w:tc>
      </w:tr>
      <w:tr w:rsidR="00172992" w:rsidTr="00256FE6">
        <w:trPr>
          <w:trHeight w:val="480"/>
        </w:trPr>
        <w:tc>
          <w:tcPr>
            <w:tcW w:w="9321" w:type="dxa"/>
            <w:gridSpan w:val="8"/>
            <w:tcBorders>
              <w:top w:val="single" w:sz="4" w:space="0" w:color="auto"/>
              <w:left w:val="single" w:sz="8" w:space="0" w:color="auto"/>
              <w:bottom w:val="single" w:sz="4" w:space="0" w:color="auto"/>
              <w:right w:val="single" w:sz="8" w:space="0" w:color="auto"/>
            </w:tcBorders>
            <w:vAlign w:val="center"/>
          </w:tcPr>
          <w:p w:rsidR="00172992" w:rsidRDefault="00172992" w:rsidP="00256FE6">
            <w:pPr>
              <w:adjustRightInd w:val="0"/>
              <w:snapToGrid w:val="0"/>
              <w:rPr>
                <w:rFonts w:ascii="仿宋_GB2312" w:eastAsia="仿宋_GB2312" w:hAnsi="Times New Roman" w:cs="Times New Roman"/>
                <w:u w:val="single"/>
              </w:rPr>
            </w:pPr>
            <w:r>
              <w:rPr>
                <w:rFonts w:ascii="仿宋_GB2312" w:eastAsia="仿宋_GB2312" w:hAnsi="Times New Roman" w:cs="Times New Roman" w:hint="eastAsia"/>
                <w:b/>
              </w:rPr>
              <w:t>三、申请实验室类型（只能选其中一类打√）</w:t>
            </w:r>
          </w:p>
        </w:tc>
      </w:tr>
      <w:tr w:rsidR="00172992" w:rsidTr="00256FE6">
        <w:trPr>
          <w:trHeight w:val="1373"/>
        </w:trPr>
        <w:tc>
          <w:tcPr>
            <w:tcW w:w="9321" w:type="dxa"/>
            <w:gridSpan w:val="8"/>
            <w:tcBorders>
              <w:top w:val="single" w:sz="4" w:space="0" w:color="auto"/>
              <w:left w:val="single" w:sz="8" w:space="0" w:color="auto"/>
              <w:bottom w:val="single" w:sz="4" w:space="0" w:color="auto"/>
              <w:right w:val="single" w:sz="8" w:space="0" w:color="auto"/>
            </w:tcBorders>
            <w:vAlign w:val="center"/>
          </w:tcPr>
          <w:p w:rsidR="00172992" w:rsidRDefault="00172992" w:rsidP="00256FE6">
            <w:pPr>
              <w:adjustRightInd w:val="0"/>
              <w:snapToGrid w:val="0"/>
              <w:spacing w:line="360" w:lineRule="auto"/>
              <w:ind w:firstLineChars="135" w:firstLine="283"/>
              <w:rPr>
                <w:rFonts w:ascii="仿宋_GB2312" w:eastAsia="仿宋_GB2312" w:hAnsi="Times New Roman" w:cs="Times New Roman"/>
              </w:rPr>
            </w:pPr>
            <w:r>
              <w:rPr>
                <w:rFonts w:ascii="仿宋_GB2312" w:eastAsia="仿宋_GB2312" w:hAnsi="Times New Roman" w:cs="Times New Roman" w:hint="eastAsia"/>
              </w:rPr>
              <w:t>□ 质量控制实验室</w:t>
            </w:r>
          </w:p>
          <w:p w:rsidR="00172992" w:rsidRDefault="00172992" w:rsidP="00256FE6">
            <w:pPr>
              <w:adjustRightInd w:val="0"/>
              <w:snapToGrid w:val="0"/>
              <w:spacing w:line="360" w:lineRule="auto"/>
              <w:ind w:firstLineChars="135" w:firstLine="283"/>
              <w:rPr>
                <w:rFonts w:ascii="仿宋_GB2312" w:eastAsia="仿宋_GB2312" w:hAnsi="Times New Roman" w:cs="Times New Roman"/>
              </w:rPr>
            </w:pPr>
            <w:r>
              <w:rPr>
                <w:rFonts w:ascii="仿宋_GB2312" w:eastAsia="仿宋_GB2312" w:hAnsi="Times New Roman" w:cs="Times New Roman" w:hint="eastAsia"/>
              </w:rPr>
              <w:t>□ 检测实验室（仅承担样品检测任务）</w:t>
            </w:r>
          </w:p>
          <w:p w:rsidR="00172992" w:rsidRDefault="00172992" w:rsidP="00256FE6">
            <w:pPr>
              <w:adjustRightInd w:val="0"/>
              <w:snapToGrid w:val="0"/>
              <w:spacing w:line="360" w:lineRule="auto"/>
              <w:ind w:firstLineChars="135" w:firstLine="283"/>
              <w:rPr>
                <w:rFonts w:ascii="仿宋_GB2312" w:eastAsia="仿宋_GB2312" w:hAnsi="Times New Roman" w:cs="Times New Roman"/>
              </w:rPr>
            </w:pPr>
            <w:r>
              <w:rPr>
                <w:rFonts w:ascii="仿宋_GB2312" w:eastAsia="仿宋_GB2312" w:hAnsi="Times New Roman" w:cs="Times New Roman" w:hint="eastAsia"/>
              </w:rPr>
              <w:t>□ 检测实验室（承担样品制备和检测任务）</w:t>
            </w:r>
          </w:p>
        </w:tc>
      </w:tr>
      <w:tr w:rsidR="00172992" w:rsidTr="00256FE6">
        <w:trPr>
          <w:trHeight w:val="5229"/>
        </w:trPr>
        <w:tc>
          <w:tcPr>
            <w:tcW w:w="2989" w:type="dxa"/>
            <w:gridSpan w:val="3"/>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提交申请资料目录</w:t>
            </w:r>
          </w:p>
        </w:tc>
        <w:tc>
          <w:tcPr>
            <w:tcW w:w="6332" w:type="dxa"/>
            <w:gridSpan w:val="5"/>
            <w:tcBorders>
              <w:top w:val="single" w:sz="4" w:space="0" w:color="auto"/>
              <w:left w:val="single" w:sz="4" w:space="0" w:color="auto"/>
              <w:bottom w:val="single" w:sz="8" w:space="0" w:color="auto"/>
              <w:right w:val="single" w:sz="8" w:space="0" w:color="auto"/>
            </w:tcBorders>
            <w:vAlign w:val="center"/>
          </w:tcPr>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1、申请实验室法律地位和资质的证明文件（复印件）</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2、实验室组织机构框图和实验室平面图</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3、实验室资质认定/认可证书附属土壤相关检测能力表（见表1）</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4、实验室申请普查检测能力表（见表2）</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5、实验室从事土壤检测工作人员一览表（见表3）</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6、授权签字人一览表（见表4）</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7、仪器设备配置一览表（见表5）</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8、近3年参加土壤能力验证一览表（见表6）</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9、近3年土壤相关检测工作业绩（见表7）</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10、实验室土壤样品制备能力表（见表8，仅申请</w:t>
            </w:r>
            <w:r>
              <w:rPr>
                <w:rFonts w:ascii="仿宋_GB2312" w:eastAsia="仿宋_GB2312" w:hAnsi="Times New Roman" w:cs="Times New Roman" w:hint="eastAsia"/>
              </w:rPr>
              <w:t>承担样品制备和检测任务的检测实验室提供</w:t>
            </w:r>
            <w:r>
              <w:rPr>
                <w:rFonts w:ascii="仿宋_GB2312" w:eastAsia="仿宋_GB2312" w:hAnsi="Times New Roman" w:cs="Times New Roman" w:hint="eastAsia"/>
                <w:kern w:val="24"/>
              </w:rPr>
              <w:t>）</w:t>
            </w:r>
          </w:p>
          <w:p w:rsidR="00172992" w:rsidRDefault="00172992" w:rsidP="00256FE6">
            <w:pPr>
              <w:adjustRightInd w:val="0"/>
              <w:snapToGrid w:val="0"/>
              <w:spacing w:line="320" w:lineRule="exact"/>
              <w:rPr>
                <w:rFonts w:ascii="仿宋_GB2312" w:eastAsia="仿宋_GB2312" w:hAnsi="Times New Roman" w:cs="Times New Roman"/>
                <w:kern w:val="24"/>
              </w:rPr>
            </w:pPr>
            <w:r>
              <w:rPr>
                <w:rFonts w:ascii="仿宋_GB2312" w:eastAsia="仿宋_GB2312" w:hAnsi="Times New Roman" w:cs="Times New Roman" w:hint="eastAsia"/>
                <w:kern w:val="24"/>
              </w:rPr>
              <w:t>11、其他技术性和管理性支持文件（如：质量管理体系文件、技术规程或规定、质量控制证明、检测员能力证明、确保人员队伍稳定相关措施和耕地质量标准化验室考核证书等复印件。申请质量控制实验室还需提交单位性质、实验室质量管理的丰富经验、良好信誉、组织开展复检评判工作情况等证明材料）</w:t>
            </w:r>
          </w:p>
        </w:tc>
      </w:tr>
    </w:tbl>
    <w:p w:rsidR="00172992" w:rsidRDefault="00172992" w:rsidP="00172992">
      <w:pPr>
        <w:snapToGrid w:val="0"/>
        <w:spacing w:line="20" w:lineRule="exact"/>
        <w:jc w:val="center"/>
        <w:rPr>
          <w:rFonts w:ascii="Times New Roman" w:eastAsia="仿宋" w:hAnsi="Times New Roman" w:cs="Times New Roman"/>
          <w:b/>
          <w:kern w:val="24"/>
        </w:rPr>
      </w:pPr>
      <w:r>
        <w:rPr>
          <w:rFonts w:ascii="Times New Roman" w:eastAsia="仿宋" w:hAnsi="Times New Roman" w:cs="Times New Roman"/>
          <w:b/>
          <w:kern w:val="24"/>
        </w:rPr>
        <w:t xml:space="preserve"> </w:t>
      </w:r>
    </w:p>
    <w:p w:rsidR="00172992" w:rsidRDefault="00172992" w:rsidP="00172992">
      <w:pPr>
        <w:widowControl/>
        <w:jc w:val="left"/>
        <w:rPr>
          <w:rFonts w:ascii="仿宋_GB2312" w:eastAsia="仿宋_GB2312" w:hAnsi="Times New Roman" w:cs="Times New Roman"/>
          <w:b/>
        </w:rPr>
        <w:sectPr w:rsidR="00172992">
          <w:footerReference w:type="default" r:id="rId4"/>
          <w:pgSz w:w="11906" w:h="16838"/>
          <w:pgMar w:top="1418" w:right="1418" w:bottom="1418" w:left="1418" w:header="851" w:footer="992" w:gutter="0"/>
          <w:cols w:space="720"/>
          <w:docGrid w:type="lines" w:linePitch="312"/>
        </w:sectPr>
      </w:pP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lastRenderedPageBreak/>
        <w:t>表1.实验室资质认定/认可证书附属土壤相关检测能力表（式样）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0" w:type="auto"/>
        <w:tblInd w:w="-17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92"/>
        <w:gridCol w:w="1483"/>
        <w:gridCol w:w="5297"/>
        <w:gridCol w:w="1418"/>
        <w:gridCol w:w="883"/>
      </w:tblGrid>
      <w:tr w:rsidR="00172992" w:rsidTr="00256FE6">
        <w:trPr>
          <w:trHeight w:val="461"/>
        </w:trPr>
        <w:tc>
          <w:tcPr>
            <w:tcW w:w="592" w:type="dxa"/>
            <w:vMerge w:val="restart"/>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1483" w:type="dxa"/>
            <w:vMerge w:val="restart"/>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检测指标</w:t>
            </w:r>
          </w:p>
        </w:tc>
        <w:tc>
          <w:tcPr>
            <w:tcW w:w="5297" w:type="dxa"/>
            <w:vMerge w:val="restart"/>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检测标准（方法）名称及编号（含年号）</w:t>
            </w:r>
          </w:p>
        </w:tc>
        <w:tc>
          <w:tcPr>
            <w:tcW w:w="1418" w:type="dxa"/>
            <w:vMerge w:val="restart"/>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限制范围</w:t>
            </w:r>
          </w:p>
        </w:tc>
        <w:tc>
          <w:tcPr>
            <w:tcW w:w="883" w:type="dxa"/>
            <w:vMerge w:val="restart"/>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说明</w:t>
            </w:r>
          </w:p>
        </w:tc>
      </w:tr>
      <w:tr w:rsidR="00172992" w:rsidTr="00256FE6">
        <w:trPr>
          <w:trHeight w:val="326"/>
        </w:trPr>
        <w:tc>
          <w:tcPr>
            <w:tcW w:w="592" w:type="dxa"/>
            <w:vMerge/>
            <w:tcBorders>
              <w:top w:val="single" w:sz="8" w:space="0" w:color="auto"/>
              <w:left w:val="single" w:sz="8" w:space="0" w:color="auto"/>
              <w:bottom w:val="single" w:sz="4" w:space="0" w:color="auto"/>
              <w:right w:val="single" w:sz="4" w:space="0" w:color="auto"/>
            </w:tcBorders>
            <w:vAlign w:val="center"/>
          </w:tcPr>
          <w:p w:rsidR="00172992" w:rsidRDefault="00172992" w:rsidP="00256FE6">
            <w:pPr>
              <w:widowControl/>
              <w:jc w:val="left"/>
              <w:rPr>
                <w:rFonts w:ascii="仿宋_GB2312" w:eastAsia="仿宋_GB2312" w:hAnsi="Times New Roman" w:cs="Times New Roman"/>
              </w:rPr>
            </w:pPr>
          </w:p>
        </w:tc>
        <w:tc>
          <w:tcPr>
            <w:tcW w:w="1483" w:type="dxa"/>
            <w:vMerge/>
            <w:tcBorders>
              <w:top w:val="single" w:sz="8" w:space="0" w:color="auto"/>
              <w:left w:val="single" w:sz="4" w:space="0" w:color="auto"/>
              <w:bottom w:val="single" w:sz="4" w:space="0" w:color="auto"/>
              <w:right w:val="single" w:sz="4" w:space="0" w:color="auto"/>
            </w:tcBorders>
            <w:vAlign w:val="center"/>
          </w:tcPr>
          <w:p w:rsidR="00172992" w:rsidRDefault="00172992" w:rsidP="00256FE6">
            <w:pPr>
              <w:widowControl/>
              <w:jc w:val="left"/>
              <w:rPr>
                <w:rFonts w:ascii="仿宋_GB2312" w:eastAsia="仿宋_GB2312" w:hAnsi="Times New Roman" w:cs="Times New Roman"/>
              </w:rPr>
            </w:pPr>
          </w:p>
        </w:tc>
        <w:tc>
          <w:tcPr>
            <w:tcW w:w="5297" w:type="dxa"/>
            <w:vMerge/>
            <w:tcBorders>
              <w:top w:val="single" w:sz="8" w:space="0" w:color="auto"/>
              <w:left w:val="single" w:sz="4" w:space="0" w:color="auto"/>
              <w:bottom w:val="single" w:sz="4" w:space="0" w:color="auto"/>
              <w:right w:val="single" w:sz="4" w:space="0" w:color="auto"/>
            </w:tcBorders>
            <w:vAlign w:val="center"/>
          </w:tcPr>
          <w:p w:rsidR="00172992" w:rsidRDefault="00172992" w:rsidP="00256FE6">
            <w:pPr>
              <w:widowControl/>
              <w:jc w:val="left"/>
              <w:rPr>
                <w:rFonts w:ascii="仿宋_GB2312" w:eastAsia="仿宋_GB2312" w:hAnsi="Times New Roman" w:cs="Times New Roman"/>
              </w:rPr>
            </w:pPr>
          </w:p>
        </w:tc>
        <w:tc>
          <w:tcPr>
            <w:tcW w:w="1418" w:type="dxa"/>
            <w:vMerge/>
            <w:tcBorders>
              <w:top w:val="single" w:sz="8" w:space="0" w:color="auto"/>
              <w:left w:val="single" w:sz="4" w:space="0" w:color="auto"/>
              <w:bottom w:val="single" w:sz="4" w:space="0" w:color="auto"/>
              <w:right w:val="single" w:sz="4" w:space="0" w:color="auto"/>
            </w:tcBorders>
            <w:vAlign w:val="center"/>
          </w:tcPr>
          <w:p w:rsidR="00172992" w:rsidRDefault="00172992" w:rsidP="00256FE6">
            <w:pPr>
              <w:widowControl/>
              <w:jc w:val="left"/>
              <w:rPr>
                <w:rFonts w:ascii="仿宋_GB2312" w:eastAsia="仿宋_GB2312" w:hAnsi="Times New Roman" w:cs="Times New Roman"/>
              </w:rPr>
            </w:pPr>
          </w:p>
        </w:tc>
        <w:tc>
          <w:tcPr>
            <w:tcW w:w="883" w:type="dxa"/>
            <w:vMerge/>
            <w:tcBorders>
              <w:top w:val="single" w:sz="8" w:space="0" w:color="auto"/>
              <w:left w:val="single" w:sz="4" w:space="0" w:color="auto"/>
              <w:bottom w:val="single" w:sz="4" w:space="0" w:color="auto"/>
              <w:right w:val="single" w:sz="8" w:space="0" w:color="auto"/>
            </w:tcBorders>
            <w:vAlign w:val="center"/>
          </w:tcPr>
          <w:p w:rsidR="00172992" w:rsidRDefault="00172992" w:rsidP="00256FE6">
            <w:pPr>
              <w:widowControl/>
              <w:jc w:val="left"/>
              <w:rPr>
                <w:rFonts w:ascii="仿宋_GB2312" w:eastAsia="仿宋_GB2312" w:hAnsi="Times New Roman" w:cs="Times New Roman"/>
              </w:rPr>
            </w:pPr>
          </w:p>
        </w:tc>
      </w:tr>
      <w:tr w:rsidR="00172992" w:rsidTr="00256FE6">
        <w:trPr>
          <w:trHeight w:val="454"/>
        </w:trPr>
        <w:tc>
          <w:tcPr>
            <w:tcW w:w="592"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8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529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883"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592"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8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529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883"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592"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83"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5297"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18"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883" w:type="dxa"/>
            <w:tcBorders>
              <w:top w:val="single" w:sz="4" w:space="0" w:color="auto"/>
              <w:left w:val="single" w:sz="4" w:space="0" w:color="auto"/>
              <w:bottom w:val="single" w:sz="8"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 xml:space="preserve"> </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表2.实验室申请普查检测能力表（式样）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485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70"/>
        <w:gridCol w:w="1278"/>
        <w:gridCol w:w="5712"/>
        <w:gridCol w:w="1251"/>
      </w:tblGrid>
      <w:tr w:rsidR="00172992" w:rsidTr="00256FE6">
        <w:trPr>
          <w:trHeight w:val="642"/>
          <w:jc w:val="center"/>
        </w:trPr>
        <w:tc>
          <w:tcPr>
            <w:tcW w:w="785" w:type="dxa"/>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1308"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检测指标</w:t>
            </w:r>
          </w:p>
        </w:tc>
        <w:tc>
          <w:tcPr>
            <w:tcW w:w="5867"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widowControl/>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主要仪器设备及其主要参数</w:t>
            </w:r>
          </w:p>
        </w:tc>
        <w:tc>
          <w:tcPr>
            <w:tcW w:w="1280" w:type="dxa"/>
            <w:tcBorders>
              <w:top w:val="single" w:sz="8" w:space="0" w:color="auto"/>
              <w:left w:val="single" w:sz="4" w:space="0" w:color="auto"/>
              <w:bottom w:val="single" w:sz="4" w:space="0" w:color="auto"/>
              <w:right w:val="single" w:sz="8" w:space="0" w:color="auto"/>
            </w:tcBorders>
            <w:vAlign w:val="center"/>
          </w:tcPr>
          <w:p w:rsidR="00172992" w:rsidRDefault="00172992" w:rsidP="00256FE6">
            <w:pPr>
              <w:widowControl/>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备注</w:t>
            </w:r>
          </w:p>
        </w:tc>
      </w:tr>
      <w:tr w:rsidR="00172992" w:rsidTr="00256FE6">
        <w:trPr>
          <w:trHeight w:val="454"/>
          <w:jc w:val="center"/>
        </w:trPr>
        <w:tc>
          <w:tcPr>
            <w:tcW w:w="78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0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586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280"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jc w:val="center"/>
        </w:trPr>
        <w:tc>
          <w:tcPr>
            <w:tcW w:w="78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0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586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280"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jc w:val="center"/>
        </w:trPr>
        <w:tc>
          <w:tcPr>
            <w:tcW w:w="78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0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586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280"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jc w:val="center"/>
        </w:trPr>
        <w:tc>
          <w:tcPr>
            <w:tcW w:w="9240" w:type="dxa"/>
            <w:gridSpan w:val="4"/>
            <w:tcBorders>
              <w:top w:val="single" w:sz="4" w:space="0" w:color="auto"/>
              <w:left w:val="single" w:sz="8" w:space="0" w:color="auto"/>
              <w:bottom w:val="single" w:sz="8" w:space="0" w:color="auto"/>
              <w:right w:val="single" w:sz="8" w:space="0" w:color="auto"/>
            </w:tcBorders>
            <w:vAlign w:val="center"/>
          </w:tcPr>
          <w:p w:rsidR="00172992" w:rsidRDefault="00172992" w:rsidP="00256FE6">
            <w:pPr>
              <w:adjustRightInd w:val="0"/>
              <w:snapToGrid w:val="0"/>
              <w:rPr>
                <w:rFonts w:ascii="仿宋_GB2312" w:eastAsia="仿宋_GB2312" w:hAnsi="Times New Roman" w:cs="Times New Roman"/>
              </w:rPr>
            </w:pPr>
            <w:r>
              <w:rPr>
                <w:rFonts w:ascii="仿宋_GB2312" w:eastAsia="仿宋_GB2312" w:hAnsi="Times New Roman" w:cs="Times New Roman" w:hint="eastAsia"/>
              </w:rPr>
              <w:t>按完成所有指标检测计，实验室年检土壤样品能力：（        ）个/年</w:t>
            </w:r>
          </w:p>
        </w:tc>
      </w:tr>
    </w:tbl>
    <w:p w:rsidR="00172992" w:rsidRDefault="00172992" w:rsidP="00172992">
      <w:pPr>
        <w:snapToGrid w:val="0"/>
        <w:spacing w:afterLines="50" w:after="163" w:line="400" w:lineRule="exact"/>
        <w:rPr>
          <w:rFonts w:ascii="仿宋_GB2312" w:eastAsia="仿宋_GB2312" w:hAnsi="Times New Roman" w:cs="Times New Roman"/>
          <w:kern w:val="24"/>
        </w:rPr>
      </w:pPr>
      <w:r>
        <w:rPr>
          <w:rFonts w:ascii="仿宋_GB2312" w:eastAsia="仿宋_GB2312" w:hAnsi="Times New Roman" w:cs="Times New Roman" w:hint="eastAsia"/>
          <w:kern w:val="24"/>
        </w:rPr>
        <w:t>注：检测指标须涵盖通知附件2中规定的所有第三次全国土壤普查理化性状检测指标。</w:t>
      </w:r>
    </w:p>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snapToGrid w:val="0"/>
        <w:spacing w:afterLines="50" w:after="163" w:line="400" w:lineRule="exact"/>
        <w:rPr>
          <w:rFonts w:ascii="仿宋_GB2312" w:eastAsia="仿宋_GB2312" w:hAnsi="Times New Roman" w:cs="Times New Roman"/>
          <w:kern w:val="24"/>
        </w:rPr>
      </w:pPr>
      <w:r>
        <w:rPr>
          <w:rFonts w:ascii="仿宋_GB2312" w:eastAsia="仿宋_GB2312" w:hAnsi="Times New Roman" w:cs="Times New Roman" w:hint="eastAsia"/>
          <w:kern w:val="24"/>
        </w:rPr>
        <w:t xml:space="preserve"> </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表3.实验室从事土壤检测工作人员一览表（式样）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5048"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47"/>
        <w:gridCol w:w="1405"/>
        <w:gridCol w:w="1409"/>
        <w:gridCol w:w="1255"/>
        <w:gridCol w:w="1839"/>
        <w:gridCol w:w="1006"/>
        <w:gridCol w:w="1606"/>
      </w:tblGrid>
      <w:tr w:rsidR="00172992" w:rsidTr="00256FE6">
        <w:trPr>
          <w:trHeight w:val="673"/>
        </w:trPr>
        <w:tc>
          <w:tcPr>
            <w:tcW w:w="867" w:type="dxa"/>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1441"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姓名</w:t>
            </w:r>
          </w:p>
        </w:tc>
        <w:tc>
          <w:tcPr>
            <w:tcW w:w="1445"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专业</w:t>
            </w:r>
          </w:p>
        </w:tc>
        <w:tc>
          <w:tcPr>
            <w:tcW w:w="1286"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学历</w:t>
            </w:r>
          </w:p>
        </w:tc>
        <w:tc>
          <w:tcPr>
            <w:tcW w:w="1888"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在本实验室从事本专业工作时间</w:t>
            </w:r>
          </w:p>
        </w:tc>
        <w:tc>
          <w:tcPr>
            <w:tcW w:w="1030"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岗位</w:t>
            </w:r>
          </w:p>
        </w:tc>
        <w:tc>
          <w:tcPr>
            <w:tcW w:w="1648" w:type="dxa"/>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持证上岗情况</w:t>
            </w:r>
          </w:p>
        </w:tc>
      </w:tr>
      <w:tr w:rsidR="00172992" w:rsidTr="00256FE6">
        <w:trPr>
          <w:trHeight w:val="454"/>
        </w:trPr>
        <w:tc>
          <w:tcPr>
            <w:tcW w:w="867"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4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4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286"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8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030"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648"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867"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41"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4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286"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8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030"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648"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867"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41"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45"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286"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88"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030"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648" w:type="dxa"/>
            <w:tcBorders>
              <w:top w:val="single" w:sz="4" w:space="0" w:color="auto"/>
              <w:left w:val="single" w:sz="4" w:space="0" w:color="auto"/>
              <w:bottom w:val="single" w:sz="8"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lastRenderedPageBreak/>
        <w:t xml:space="preserve"> </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表4.授权签字人一览表（式样）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16"/>
        <w:gridCol w:w="2567"/>
        <w:gridCol w:w="3911"/>
        <w:gridCol w:w="1884"/>
      </w:tblGrid>
      <w:tr w:rsidR="00172992" w:rsidTr="00256FE6">
        <w:trPr>
          <w:trHeight w:val="454"/>
        </w:trPr>
        <w:tc>
          <w:tcPr>
            <w:tcW w:w="935" w:type="dxa"/>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2633"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授权签字人姓名</w:t>
            </w:r>
          </w:p>
        </w:tc>
        <w:tc>
          <w:tcPr>
            <w:tcW w:w="4015"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授权签字领域</w:t>
            </w:r>
          </w:p>
        </w:tc>
        <w:tc>
          <w:tcPr>
            <w:tcW w:w="1931" w:type="dxa"/>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备注</w:t>
            </w:r>
          </w:p>
        </w:tc>
      </w:tr>
      <w:tr w:rsidR="00172992" w:rsidTr="00256FE6">
        <w:trPr>
          <w:trHeight w:val="454"/>
        </w:trPr>
        <w:tc>
          <w:tcPr>
            <w:tcW w:w="93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63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401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931"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93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633"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401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931"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935"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633"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4015"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931" w:type="dxa"/>
            <w:tcBorders>
              <w:top w:val="single" w:sz="4" w:space="0" w:color="auto"/>
              <w:left w:val="single" w:sz="4" w:space="0" w:color="auto"/>
              <w:bottom w:val="single" w:sz="8"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 xml:space="preserve"> </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表5.仪器设备配置一览表（式样）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5048"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94"/>
        <w:gridCol w:w="1284"/>
        <w:gridCol w:w="1274"/>
        <w:gridCol w:w="732"/>
        <w:gridCol w:w="1633"/>
        <w:gridCol w:w="1812"/>
        <w:gridCol w:w="1106"/>
        <w:gridCol w:w="832"/>
      </w:tblGrid>
      <w:tr w:rsidR="00172992" w:rsidTr="00256FE6">
        <w:trPr>
          <w:trHeight w:val="716"/>
        </w:trPr>
        <w:tc>
          <w:tcPr>
            <w:tcW w:w="709" w:type="dxa"/>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1317"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仪器设备</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编号</w:t>
            </w:r>
          </w:p>
        </w:tc>
        <w:tc>
          <w:tcPr>
            <w:tcW w:w="1307"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仪器设备</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名称</w:t>
            </w:r>
          </w:p>
        </w:tc>
        <w:tc>
          <w:tcPr>
            <w:tcW w:w="748"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型号</w:t>
            </w:r>
          </w:p>
        </w:tc>
        <w:tc>
          <w:tcPr>
            <w:tcW w:w="1677"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生产</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厂家</w:t>
            </w:r>
          </w:p>
        </w:tc>
        <w:tc>
          <w:tcPr>
            <w:tcW w:w="1862"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主要技术指标</w:t>
            </w:r>
          </w:p>
        </w:tc>
        <w:tc>
          <w:tcPr>
            <w:tcW w:w="1134"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溯源</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方式</w:t>
            </w:r>
          </w:p>
        </w:tc>
        <w:tc>
          <w:tcPr>
            <w:tcW w:w="851" w:type="dxa"/>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有效截止日期</w:t>
            </w:r>
          </w:p>
        </w:tc>
      </w:tr>
      <w:tr w:rsidR="00172992" w:rsidTr="00256FE6">
        <w:trPr>
          <w:trHeight w:val="454"/>
        </w:trPr>
        <w:tc>
          <w:tcPr>
            <w:tcW w:w="709"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17" w:type="dxa"/>
            <w:tcBorders>
              <w:top w:val="single" w:sz="4" w:space="0" w:color="auto"/>
              <w:left w:val="single" w:sz="4" w:space="0" w:color="auto"/>
              <w:bottom w:val="single" w:sz="4" w:space="0" w:color="auto"/>
              <w:right w:val="single" w:sz="4" w:space="0" w:color="auto"/>
            </w:tcBorders>
          </w:tcPr>
          <w:p w:rsidR="00172992" w:rsidRDefault="00172992" w:rsidP="00256FE6">
            <w:pPr>
              <w:adjustRightInd w:val="0"/>
              <w:snapToGrid w:val="0"/>
              <w:jc w:val="center"/>
              <w:rPr>
                <w:rFonts w:ascii="仿宋_GB2312" w:eastAsia="仿宋_GB2312" w:hAnsi="Times New Roman" w:cs="Times New Roman"/>
              </w:rPr>
            </w:pPr>
          </w:p>
        </w:tc>
        <w:tc>
          <w:tcPr>
            <w:tcW w:w="130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74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67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6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851"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709"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17" w:type="dxa"/>
            <w:tcBorders>
              <w:top w:val="single" w:sz="4" w:space="0" w:color="auto"/>
              <w:left w:val="single" w:sz="4" w:space="0" w:color="auto"/>
              <w:bottom w:val="single" w:sz="4" w:space="0" w:color="auto"/>
              <w:right w:val="single" w:sz="4" w:space="0" w:color="auto"/>
            </w:tcBorders>
          </w:tcPr>
          <w:p w:rsidR="00172992" w:rsidRDefault="00172992" w:rsidP="00256FE6">
            <w:pPr>
              <w:adjustRightInd w:val="0"/>
              <w:snapToGrid w:val="0"/>
              <w:jc w:val="center"/>
              <w:rPr>
                <w:rFonts w:ascii="仿宋_GB2312" w:eastAsia="仿宋_GB2312" w:hAnsi="Times New Roman" w:cs="Times New Roman"/>
              </w:rPr>
            </w:pPr>
          </w:p>
        </w:tc>
        <w:tc>
          <w:tcPr>
            <w:tcW w:w="130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74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67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6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851"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709"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17" w:type="dxa"/>
            <w:tcBorders>
              <w:top w:val="single" w:sz="4" w:space="0" w:color="auto"/>
              <w:left w:val="single" w:sz="4" w:space="0" w:color="auto"/>
              <w:bottom w:val="single" w:sz="8" w:space="0" w:color="auto"/>
              <w:right w:val="single" w:sz="4" w:space="0" w:color="auto"/>
            </w:tcBorders>
          </w:tcPr>
          <w:p w:rsidR="00172992" w:rsidRDefault="00172992" w:rsidP="00256FE6">
            <w:pPr>
              <w:adjustRightInd w:val="0"/>
              <w:snapToGrid w:val="0"/>
              <w:jc w:val="center"/>
              <w:rPr>
                <w:rFonts w:ascii="仿宋_GB2312" w:eastAsia="仿宋_GB2312" w:hAnsi="Times New Roman" w:cs="Times New Roman"/>
              </w:rPr>
            </w:pPr>
          </w:p>
        </w:tc>
        <w:tc>
          <w:tcPr>
            <w:tcW w:w="1307"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748"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677"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62"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134"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851" w:type="dxa"/>
            <w:tcBorders>
              <w:top w:val="single" w:sz="4" w:space="0" w:color="auto"/>
              <w:left w:val="single" w:sz="4" w:space="0" w:color="auto"/>
              <w:bottom w:val="single" w:sz="8"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spacing w:beforeLines="50" w:before="163" w:afterLines="50" w:after="163" w:line="400" w:lineRule="exact"/>
        <w:rPr>
          <w:rFonts w:ascii="仿宋_GB2312" w:eastAsia="仿宋_GB2312" w:hAnsi="Times New Roman" w:cs="Times New Roman"/>
          <w:kern w:val="24"/>
        </w:rPr>
      </w:pPr>
      <w:r>
        <w:rPr>
          <w:rFonts w:ascii="仿宋_GB2312" w:eastAsia="仿宋_GB2312" w:hAnsi="Times New Roman" w:cs="Times New Roman" w:hint="eastAsia"/>
          <w:kern w:val="24"/>
        </w:rPr>
        <w:t>注：溯源方式包括检定、校准、其他方式，有效截止日期为溯源的有效截止时间，精确到日。标准物质（参比物质）无需填写在本表内。</w:t>
      </w:r>
    </w:p>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widowControl/>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 xml:space="preserve"> </w:t>
      </w:r>
    </w:p>
    <w:p w:rsidR="00172992" w:rsidRDefault="00172992" w:rsidP="00172992">
      <w:pPr>
        <w:widowControl/>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表6.近3年参加土壤能力验证一览表（式样）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5067"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41"/>
        <w:gridCol w:w="1815"/>
        <w:gridCol w:w="1729"/>
        <w:gridCol w:w="2488"/>
        <w:gridCol w:w="1021"/>
        <w:gridCol w:w="1508"/>
      </w:tblGrid>
      <w:tr w:rsidR="00172992" w:rsidTr="00256FE6">
        <w:trPr>
          <w:trHeight w:val="743"/>
        </w:trPr>
        <w:tc>
          <w:tcPr>
            <w:tcW w:w="859" w:type="dxa"/>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1862"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能力验证名称</w:t>
            </w:r>
          </w:p>
        </w:tc>
        <w:tc>
          <w:tcPr>
            <w:tcW w:w="1774"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检测指标</w:t>
            </w:r>
          </w:p>
        </w:tc>
        <w:tc>
          <w:tcPr>
            <w:tcW w:w="2555"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组织单位</w:t>
            </w:r>
          </w:p>
        </w:tc>
        <w:tc>
          <w:tcPr>
            <w:tcW w:w="1045"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参加</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时间</w:t>
            </w:r>
          </w:p>
        </w:tc>
        <w:tc>
          <w:tcPr>
            <w:tcW w:w="1546" w:type="dxa"/>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结果评判或</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结论</w:t>
            </w:r>
          </w:p>
        </w:tc>
      </w:tr>
      <w:tr w:rsidR="00172992" w:rsidTr="00256FE6">
        <w:trPr>
          <w:trHeight w:val="454"/>
        </w:trPr>
        <w:tc>
          <w:tcPr>
            <w:tcW w:w="859"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6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774"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55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04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46"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859"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6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774"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55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04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46"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454"/>
        </w:trPr>
        <w:tc>
          <w:tcPr>
            <w:tcW w:w="859"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862"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774"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555"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045"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46" w:type="dxa"/>
            <w:tcBorders>
              <w:top w:val="single" w:sz="4" w:space="0" w:color="auto"/>
              <w:left w:val="single" w:sz="4" w:space="0" w:color="auto"/>
              <w:bottom w:val="single" w:sz="8"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lastRenderedPageBreak/>
        <w:t>年     月     日</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 xml:space="preserve"> </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表7.近3年土壤相关检测工作业绩（式样）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51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64"/>
        <w:gridCol w:w="2208"/>
        <w:gridCol w:w="1108"/>
        <w:gridCol w:w="2209"/>
        <w:gridCol w:w="1522"/>
        <w:gridCol w:w="1933"/>
      </w:tblGrid>
      <w:tr w:rsidR="00172992" w:rsidTr="00256FE6">
        <w:trPr>
          <w:trHeight w:val="531"/>
          <w:jc w:val="center"/>
        </w:trPr>
        <w:tc>
          <w:tcPr>
            <w:tcW w:w="676" w:type="dxa"/>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序号</w:t>
            </w:r>
          </w:p>
        </w:tc>
        <w:tc>
          <w:tcPr>
            <w:tcW w:w="2267"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检测任务</w:t>
            </w:r>
          </w:p>
        </w:tc>
        <w:tc>
          <w:tcPr>
            <w:tcW w:w="1134"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样品个数</w:t>
            </w:r>
          </w:p>
        </w:tc>
        <w:tc>
          <w:tcPr>
            <w:tcW w:w="2268"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检测指标</w:t>
            </w:r>
          </w:p>
        </w:tc>
        <w:tc>
          <w:tcPr>
            <w:tcW w:w="1560" w:type="dxa"/>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完成时间</w:t>
            </w:r>
          </w:p>
        </w:tc>
        <w:tc>
          <w:tcPr>
            <w:tcW w:w="1984" w:type="dxa"/>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任务委托单位</w:t>
            </w:r>
          </w:p>
        </w:tc>
      </w:tr>
      <w:tr w:rsidR="00172992" w:rsidTr="00256FE6">
        <w:trPr>
          <w:trHeight w:val="531"/>
          <w:jc w:val="center"/>
        </w:trPr>
        <w:tc>
          <w:tcPr>
            <w:tcW w:w="676"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267"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268"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60"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984" w:type="dxa"/>
            <w:tcBorders>
              <w:top w:val="single" w:sz="4"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531"/>
          <w:jc w:val="center"/>
        </w:trPr>
        <w:tc>
          <w:tcPr>
            <w:tcW w:w="676"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267"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134"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2268"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60"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984" w:type="dxa"/>
            <w:tcBorders>
              <w:top w:val="single" w:sz="4" w:space="0" w:color="auto"/>
              <w:left w:val="single" w:sz="4" w:space="0" w:color="auto"/>
              <w:bottom w:val="single" w:sz="8"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172992" w:rsidRDefault="00172992" w:rsidP="00172992">
      <w:pPr>
        <w:adjustRightInd w:val="0"/>
        <w:snapToGrid w:val="0"/>
        <w:spacing w:afterLines="50" w:after="163"/>
        <w:jc w:val="center"/>
        <w:rPr>
          <w:rFonts w:ascii="仿宋_GB2312" w:eastAsia="仿宋_GB2312" w:hAnsi="Times New Roman" w:cs="Times New Roman"/>
          <w:b/>
        </w:rPr>
      </w:pPr>
      <w:r>
        <w:rPr>
          <w:rFonts w:ascii="仿宋_GB2312" w:eastAsia="仿宋_GB2312" w:hAnsi="Times New Roman" w:cs="Times New Roman" w:hint="eastAsia"/>
          <w:b/>
        </w:rPr>
        <w:t>表8.实验室土壤样品制备能力表（式样）</w:t>
      </w:r>
    </w:p>
    <w:p w:rsidR="00172992" w:rsidRDefault="00172992" w:rsidP="00172992">
      <w:pPr>
        <w:adjustRightInd w:val="0"/>
        <w:snapToGrid w:val="0"/>
        <w:spacing w:afterLines="50" w:after="163"/>
        <w:rPr>
          <w:rFonts w:ascii="仿宋_GB2312" w:eastAsia="仿宋_GB2312" w:hAnsi="Times New Roman" w:cs="Times New Roman"/>
          <w:b/>
        </w:rPr>
      </w:pPr>
      <w:r>
        <w:rPr>
          <w:rFonts w:ascii="仿宋_GB2312" w:eastAsia="仿宋_GB2312" w:hAnsi="Times New Roman" w:cs="Times New Roman" w:hint="eastAsia"/>
          <w:b/>
        </w:rPr>
        <w:t>实验室名称（盖章）：</w:t>
      </w:r>
    </w:p>
    <w:tbl>
      <w:tblPr>
        <w:tblW w:w="4974"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23"/>
        <w:gridCol w:w="1334"/>
        <w:gridCol w:w="3655"/>
        <w:gridCol w:w="1534"/>
        <w:gridCol w:w="1384"/>
      </w:tblGrid>
      <w:tr w:rsidR="00172992" w:rsidTr="00256FE6">
        <w:trPr>
          <w:trHeight w:val="347"/>
        </w:trPr>
        <w:tc>
          <w:tcPr>
            <w:tcW w:w="1355" w:type="dxa"/>
            <w:vMerge w:val="restart"/>
            <w:tcBorders>
              <w:top w:val="single" w:sz="8"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样品制备室面积</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（平方米）</w:t>
            </w:r>
          </w:p>
        </w:tc>
        <w:tc>
          <w:tcPr>
            <w:tcW w:w="1366" w:type="dxa"/>
            <w:vMerge w:val="restart"/>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样品储存室面积</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（平方米）</w:t>
            </w:r>
          </w:p>
        </w:tc>
        <w:tc>
          <w:tcPr>
            <w:tcW w:w="5327" w:type="dxa"/>
            <w:gridSpan w:val="2"/>
            <w:tcBorders>
              <w:top w:val="single" w:sz="8"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近3年制备土壤样品</w:t>
            </w:r>
          </w:p>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任务量</w:t>
            </w:r>
          </w:p>
        </w:tc>
        <w:tc>
          <w:tcPr>
            <w:tcW w:w="1417" w:type="dxa"/>
            <w:vMerge w:val="restart"/>
            <w:tcBorders>
              <w:top w:val="single" w:sz="8" w:space="0" w:color="auto"/>
              <w:left w:val="single" w:sz="4" w:space="0" w:color="auto"/>
              <w:bottom w:val="single" w:sz="4" w:space="0" w:color="auto"/>
              <w:right w:val="single" w:sz="8"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是否在线实时监控</w:t>
            </w:r>
          </w:p>
        </w:tc>
      </w:tr>
      <w:tr w:rsidR="00172992" w:rsidTr="00256FE6">
        <w:trPr>
          <w:trHeight w:val="520"/>
        </w:trPr>
        <w:tc>
          <w:tcPr>
            <w:tcW w:w="1355" w:type="dxa"/>
            <w:vMerge/>
            <w:tcBorders>
              <w:top w:val="single" w:sz="8" w:space="0" w:color="auto"/>
              <w:left w:val="single" w:sz="8" w:space="0" w:color="auto"/>
              <w:bottom w:val="single" w:sz="4" w:space="0" w:color="auto"/>
              <w:right w:val="single" w:sz="4" w:space="0" w:color="auto"/>
            </w:tcBorders>
            <w:vAlign w:val="center"/>
          </w:tcPr>
          <w:p w:rsidR="00172992" w:rsidRDefault="00172992" w:rsidP="00256FE6">
            <w:pPr>
              <w:widowControl/>
              <w:jc w:val="left"/>
              <w:rPr>
                <w:rFonts w:ascii="仿宋_GB2312" w:eastAsia="仿宋_GB2312" w:hAnsi="Times New Roman" w:cs="Times New Roman"/>
              </w:rPr>
            </w:pPr>
          </w:p>
        </w:tc>
        <w:tc>
          <w:tcPr>
            <w:tcW w:w="1366" w:type="dxa"/>
            <w:vMerge/>
            <w:tcBorders>
              <w:top w:val="single" w:sz="8" w:space="0" w:color="auto"/>
              <w:left w:val="single" w:sz="4" w:space="0" w:color="auto"/>
              <w:bottom w:val="single" w:sz="4" w:space="0" w:color="auto"/>
              <w:right w:val="single" w:sz="4" w:space="0" w:color="auto"/>
            </w:tcBorders>
            <w:vAlign w:val="center"/>
          </w:tcPr>
          <w:p w:rsidR="00172992" w:rsidRDefault="00172992" w:rsidP="00256FE6">
            <w:pPr>
              <w:widowControl/>
              <w:jc w:val="left"/>
              <w:rPr>
                <w:rFonts w:ascii="仿宋_GB2312" w:eastAsia="仿宋_GB2312" w:hAnsi="Times New Roman" w:cs="Times New Roman"/>
              </w:rPr>
            </w:pPr>
          </w:p>
        </w:tc>
        <w:tc>
          <w:tcPr>
            <w:tcW w:w="375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制样任务</w:t>
            </w:r>
          </w:p>
        </w:tc>
        <w:tc>
          <w:tcPr>
            <w:tcW w:w="157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r>
              <w:rPr>
                <w:rFonts w:ascii="仿宋_GB2312" w:eastAsia="仿宋_GB2312" w:hAnsi="Times New Roman" w:cs="Times New Roman" w:hint="eastAsia"/>
              </w:rPr>
              <w:t>制样数量（个）</w:t>
            </w:r>
          </w:p>
        </w:tc>
        <w:tc>
          <w:tcPr>
            <w:tcW w:w="1417" w:type="dxa"/>
            <w:vMerge/>
            <w:tcBorders>
              <w:top w:val="single" w:sz="8" w:space="0" w:color="auto"/>
              <w:left w:val="single" w:sz="4" w:space="0" w:color="auto"/>
              <w:bottom w:val="single" w:sz="4" w:space="0" w:color="auto"/>
              <w:right w:val="single" w:sz="8" w:space="0" w:color="auto"/>
            </w:tcBorders>
            <w:vAlign w:val="center"/>
          </w:tcPr>
          <w:p w:rsidR="00172992" w:rsidRDefault="00172992" w:rsidP="00256FE6">
            <w:pPr>
              <w:widowControl/>
              <w:jc w:val="left"/>
              <w:rPr>
                <w:rFonts w:ascii="仿宋_GB2312" w:eastAsia="仿宋_GB2312" w:hAnsi="Times New Roman" w:cs="Times New Roman"/>
              </w:rPr>
            </w:pPr>
          </w:p>
        </w:tc>
      </w:tr>
      <w:tr w:rsidR="00172992" w:rsidTr="00256FE6">
        <w:trPr>
          <w:trHeight w:val="520"/>
        </w:trPr>
        <w:tc>
          <w:tcPr>
            <w:tcW w:w="135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66"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375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7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17"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520"/>
        </w:trPr>
        <w:tc>
          <w:tcPr>
            <w:tcW w:w="1355" w:type="dxa"/>
            <w:tcBorders>
              <w:top w:val="single" w:sz="4" w:space="0" w:color="auto"/>
              <w:left w:val="single" w:sz="8"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66"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3755"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72" w:type="dxa"/>
            <w:tcBorders>
              <w:top w:val="single" w:sz="4" w:space="0" w:color="auto"/>
              <w:left w:val="single" w:sz="4" w:space="0" w:color="auto"/>
              <w:bottom w:val="single" w:sz="4"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17" w:type="dxa"/>
            <w:tcBorders>
              <w:top w:val="single" w:sz="4" w:space="0" w:color="auto"/>
              <w:left w:val="single" w:sz="4" w:space="0" w:color="auto"/>
              <w:bottom w:val="single" w:sz="4"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r w:rsidR="00172992" w:rsidTr="00256FE6">
        <w:trPr>
          <w:trHeight w:val="520"/>
        </w:trPr>
        <w:tc>
          <w:tcPr>
            <w:tcW w:w="1355" w:type="dxa"/>
            <w:tcBorders>
              <w:top w:val="single" w:sz="4" w:space="0" w:color="auto"/>
              <w:left w:val="single" w:sz="8"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366"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3755"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572" w:type="dxa"/>
            <w:tcBorders>
              <w:top w:val="single" w:sz="4" w:space="0" w:color="auto"/>
              <w:left w:val="single" w:sz="4" w:space="0" w:color="auto"/>
              <w:bottom w:val="single" w:sz="8" w:space="0" w:color="auto"/>
              <w:right w:val="single" w:sz="4" w:space="0" w:color="auto"/>
            </w:tcBorders>
            <w:vAlign w:val="center"/>
          </w:tcPr>
          <w:p w:rsidR="00172992" w:rsidRDefault="00172992" w:rsidP="00256FE6">
            <w:pPr>
              <w:adjustRightInd w:val="0"/>
              <w:snapToGrid w:val="0"/>
              <w:jc w:val="center"/>
              <w:rPr>
                <w:rFonts w:ascii="仿宋_GB2312" w:eastAsia="仿宋_GB2312" w:hAnsi="Times New Roman" w:cs="Times New Roman"/>
              </w:rPr>
            </w:pPr>
          </w:p>
        </w:tc>
        <w:tc>
          <w:tcPr>
            <w:tcW w:w="1417" w:type="dxa"/>
            <w:tcBorders>
              <w:top w:val="single" w:sz="4" w:space="0" w:color="auto"/>
              <w:left w:val="single" w:sz="4" w:space="0" w:color="auto"/>
              <w:bottom w:val="single" w:sz="8" w:space="0" w:color="auto"/>
              <w:right w:val="single" w:sz="8" w:space="0" w:color="auto"/>
            </w:tcBorders>
          </w:tcPr>
          <w:p w:rsidR="00172992" w:rsidRDefault="00172992" w:rsidP="00256FE6">
            <w:pPr>
              <w:adjustRightInd w:val="0"/>
              <w:snapToGrid w:val="0"/>
              <w:jc w:val="center"/>
              <w:rPr>
                <w:rFonts w:ascii="仿宋_GB2312" w:eastAsia="仿宋_GB2312" w:hAnsi="Times New Roman" w:cs="Times New Roman"/>
              </w:rPr>
            </w:pPr>
          </w:p>
        </w:tc>
      </w:tr>
    </w:tbl>
    <w:p w:rsidR="00172992" w:rsidRDefault="00172992" w:rsidP="00172992">
      <w:pPr>
        <w:adjustRightInd w:val="0"/>
        <w:snapToGrid w:val="0"/>
        <w:spacing w:beforeLines="100" w:before="326" w:line="273" w:lineRule="auto"/>
        <w:rPr>
          <w:rFonts w:ascii="仿宋_GB2312" w:eastAsia="仿宋_GB2312" w:hAnsi="Times New Roman" w:cs="Times New Roman"/>
        </w:rPr>
      </w:pPr>
      <w:r>
        <w:rPr>
          <w:rFonts w:ascii="仿宋_GB2312" w:eastAsia="仿宋_GB2312" w:hAnsi="Times New Roman" w:cs="Times New Roman" w:hint="eastAsia"/>
          <w:sz w:val="32"/>
          <w:szCs w:val="32"/>
        </w:rPr>
        <w:tab/>
      </w:r>
      <w:r>
        <w:rPr>
          <w:rFonts w:ascii="仿宋_GB2312" w:eastAsia="仿宋_GB2312" w:hAnsi="Times New Roman" w:cs="Times New Roman" w:hint="eastAsia"/>
        </w:rPr>
        <w:t xml:space="preserve">实验室法定代表人（或最高管理者）签字：   </w:t>
      </w:r>
    </w:p>
    <w:p w:rsidR="00172992" w:rsidRDefault="00172992" w:rsidP="00172992">
      <w:pPr>
        <w:adjustRightInd w:val="0"/>
        <w:snapToGrid w:val="0"/>
        <w:spacing w:line="273" w:lineRule="auto"/>
        <w:ind w:firstLineChars="2300" w:firstLine="4830"/>
        <w:rPr>
          <w:rFonts w:ascii="仿宋_GB2312" w:eastAsia="仿宋_GB2312" w:hAnsi="Times New Roman" w:cs="Times New Roman"/>
        </w:rPr>
      </w:pPr>
      <w:r>
        <w:rPr>
          <w:rFonts w:ascii="仿宋_GB2312" w:eastAsia="仿宋_GB2312" w:hAnsi="Times New Roman" w:cs="Times New Roman" w:hint="eastAsia"/>
        </w:rPr>
        <w:t>年     月     日</w:t>
      </w:r>
    </w:p>
    <w:p w:rsidR="00172992" w:rsidRDefault="00172992" w:rsidP="00172992">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172992" w:rsidRDefault="00172992" w:rsidP="00172992">
      <w:r>
        <w:rPr>
          <w:rFonts w:ascii="仿宋_GB2312" w:eastAsia="仿宋_GB2312" w:hAnsi="Times New Roman" w:cs="Times New Roman" w:hint="eastAsia"/>
          <w:sz w:val="32"/>
          <w:szCs w:val="32"/>
        </w:rPr>
        <w:tab/>
      </w:r>
    </w:p>
    <w:p w:rsidR="00172992" w:rsidRDefault="00172992" w:rsidP="00172992">
      <w:pPr>
        <w:widowControl/>
        <w:jc w:val="left"/>
        <w:rPr>
          <w:rFonts w:ascii="黑体" w:eastAsia="黑体" w:hAnsi="黑体" w:cs="Times New Roman"/>
          <w:sz w:val="32"/>
          <w:szCs w:val="32"/>
        </w:rPr>
        <w:sectPr w:rsidR="00172992">
          <w:pgSz w:w="11906" w:h="16838"/>
          <w:pgMar w:top="1531" w:right="1247" w:bottom="1304" w:left="1361" w:header="851" w:footer="992" w:gutter="0"/>
          <w:cols w:space="720"/>
          <w:docGrid w:type="lines" w:linePitch="326"/>
        </w:sectPr>
      </w:pPr>
    </w:p>
    <w:p w:rsidR="00172992" w:rsidRDefault="00172992" w:rsidP="00172992">
      <w:pPr>
        <w:spacing w:afterLines="50" w:after="156" w:line="520" w:lineRule="exact"/>
        <w:jc w:val="center"/>
        <w:rPr>
          <w:rFonts w:ascii="黑体" w:eastAsia="黑体" w:hAnsi="黑体" w:cs="Times New Roman"/>
          <w:sz w:val="32"/>
          <w:szCs w:val="32"/>
        </w:rPr>
      </w:pPr>
      <w:r>
        <w:rPr>
          <w:rFonts w:ascii="黑体" w:eastAsia="黑体" w:hAnsi="黑体" w:cs="Times New Roman" w:hint="eastAsia"/>
          <w:sz w:val="32"/>
          <w:szCs w:val="32"/>
        </w:rPr>
        <w:lastRenderedPageBreak/>
        <w:t>自  我  声  明</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作为实验室的法定代表人（或最高管理者），本人代表实验室就申请承担第三次全国土壤普查相关任务做以下声明：</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本实验室保证提交的《第三次全国土壤普查实验室申请书》及附属证明材料内容客观、真实，无虚报信息。</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本实验室保证独立、客观、公正地从事普查样品制备、检测等工作，并对此承担相应的法律责任。实验室严格按照检验检测机构资质认定能力评价检验检测机构通用要求或实验室认可规则等，有效运行实验室质量管理体系，建立健全实验室质量审核制度。</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本实验室全体员工承诺不在其他检验检测机构兼职，不受经济及其他利益的干扰，不受任何关系的影响；不与从事的检测活动以及出具的数据和结果存在利益关系；不参与任何有损于检测判断独立性和诚信度的活动。</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本实验室承诺按照《第三次全国土壤普查土壤样品制备、保存、流转和检测技术规范（试行）》中给定的制样要求，以及检测方法（包括样品前处理方法）开展普查样品的制备和检测工作，按照《第三次全国土壤普查全程质量控制规范（试行）》要求开展实验室内部质量控制，并在规定时间内提交检测报告、检测结果统计报表、质控数据和质量评估报告等信息。同时，自觉接受国务院第三次全国土壤普查领导小组办公室和省级第三次土壤普查领导小组办公室组织的质量监督检查和考核。</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本实验室全体人员承诺严格遵守普查工作的保密制度，不泄露相关技术资料和数据。</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 xml:space="preserve"> </w:t>
      </w:r>
    </w:p>
    <w:p w:rsidR="00172992" w:rsidRDefault="00172992" w:rsidP="00172992">
      <w:pPr>
        <w:pStyle w:val="1"/>
        <w:adjustRightInd w:val="0"/>
        <w:snapToGrid w:val="0"/>
        <w:spacing w:before="0" w:beforeAutospacing="0" w:after="0" w:afterAutospacing="0" w:line="460" w:lineRule="exact"/>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 xml:space="preserve">实验室法定代表人（或最高管理者）：  </w:t>
      </w:r>
    </w:p>
    <w:p w:rsidR="0004154F" w:rsidRDefault="00172992" w:rsidP="00172992">
      <w:pPr>
        <w:pStyle w:val="1"/>
        <w:adjustRightInd w:val="0"/>
        <w:snapToGrid w:val="0"/>
        <w:spacing w:before="0" w:beforeAutospacing="0" w:after="0" w:afterAutospacing="0" w:line="520" w:lineRule="exact"/>
        <w:ind w:firstLineChars="2000" w:firstLine="5600"/>
        <w:jc w:val="both"/>
      </w:pPr>
      <w:r>
        <w:rPr>
          <w:rFonts w:ascii="仿宋_GB2312" w:eastAsia="仿宋_GB2312" w:hAnsi="Times New Roman" w:hint="eastAsia"/>
          <w:sz w:val="28"/>
          <w:szCs w:val="28"/>
        </w:rPr>
        <w:t>年     月     日</w:t>
      </w:r>
    </w:p>
    <w:sectPr w:rsidR="000415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8844744"/>
      <w:docPartObj>
        <w:docPartGallery w:val="Page Numbers (Bottom of Page)"/>
        <w:docPartUnique/>
      </w:docPartObj>
    </w:sdtPr>
    <w:sdtEndPr>
      <w:rPr>
        <w:rFonts w:ascii="宋体" w:hAnsi="宋体"/>
        <w:sz w:val="28"/>
      </w:rPr>
    </w:sdtEndPr>
    <w:sdtContent>
      <w:p w:rsidR="004934B0" w:rsidRPr="004934B0" w:rsidRDefault="00172992">
        <w:pPr>
          <w:pStyle w:val="a3"/>
          <w:jc w:val="center"/>
          <w:rPr>
            <w:rFonts w:ascii="宋体" w:hAnsi="宋体"/>
            <w:sz w:val="28"/>
          </w:rPr>
        </w:pPr>
        <w:r w:rsidRPr="004934B0">
          <w:rPr>
            <w:rFonts w:ascii="宋体" w:hAnsi="宋体"/>
            <w:sz w:val="28"/>
          </w:rPr>
          <w:fldChar w:fldCharType="begin"/>
        </w:r>
        <w:r w:rsidRPr="004934B0">
          <w:rPr>
            <w:rFonts w:ascii="宋体" w:hAnsi="宋体"/>
            <w:sz w:val="28"/>
          </w:rPr>
          <w:instrText>PAGE   \* MERGEFORMAT</w:instrText>
        </w:r>
        <w:r w:rsidRPr="004934B0">
          <w:rPr>
            <w:rFonts w:ascii="宋体" w:hAnsi="宋体"/>
            <w:sz w:val="28"/>
          </w:rPr>
          <w:fldChar w:fldCharType="separate"/>
        </w:r>
        <w:r w:rsidRPr="00172992">
          <w:rPr>
            <w:rFonts w:ascii="宋体" w:hAnsi="宋体"/>
            <w:noProof/>
            <w:sz w:val="28"/>
            <w:lang w:val="zh-CN"/>
          </w:rPr>
          <w:t>2</w:t>
        </w:r>
        <w:r w:rsidRPr="004934B0">
          <w:rPr>
            <w:rFonts w:ascii="宋体" w:hAnsi="宋体"/>
            <w:sz w:val="28"/>
          </w:rPr>
          <w:fldChar w:fldCharType="end"/>
        </w:r>
      </w:p>
    </w:sdtContent>
  </w:sdt>
  <w:p w:rsidR="001E319C" w:rsidRDefault="00172992">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992"/>
    <w:rsid w:val="0004154F"/>
    <w:rsid w:val="001729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EF1872-5F13-469E-8481-B071DD3E0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2992"/>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72992"/>
    <w:pPr>
      <w:tabs>
        <w:tab w:val="center" w:pos="4153"/>
        <w:tab w:val="right" w:pos="8306"/>
      </w:tabs>
      <w:snapToGrid w:val="0"/>
      <w:jc w:val="left"/>
    </w:pPr>
    <w:rPr>
      <w:sz w:val="18"/>
    </w:rPr>
  </w:style>
  <w:style w:type="character" w:customStyle="1" w:styleId="a4">
    <w:name w:val="页脚 字符"/>
    <w:basedOn w:val="a0"/>
    <w:link w:val="a3"/>
    <w:uiPriority w:val="99"/>
    <w:rsid w:val="00172992"/>
    <w:rPr>
      <w:rFonts w:ascii="Calibri" w:eastAsia="宋体" w:hAnsi="Calibri" w:cs="宋体"/>
      <w:sz w:val="18"/>
      <w:szCs w:val="21"/>
    </w:rPr>
  </w:style>
  <w:style w:type="paragraph" w:customStyle="1" w:styleId="1">
    <w:name w:val="普通(网站)1"/>
    <w:basedOn w:val="a"/>
    <w:qFormat/>
    <w:rsid w:val="00172992"/>
    <w:pPr>
      <w:widowControl/>
      <w:spacing w:before="100" w:beforeAutospacing="1" w:after="100" w:afterAutospacing="1"/>
      <w:jc w:val="left"/>
    </w:pPr>
    <w:rPr>
      <w:rFonts w:ascii="宋体" w:hAnsi="宋体"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374</Words>
  <Characters>2135</Characters>
  <Application>Microsoft Office Word</Application>
  <DocSecurity>0</DocSecurity>
  <Lines>17</Lines>
  <Paragraphs>5</Paragraphs>
  <ScaleCrop>false</ScaleCrop>
  <Company>P R C</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2022-03-08T01:23:00Z</dcterms:created>
  <dcterms:modified xsi:type="dcterms:W3CDTF">2022-03-08T01:24:00Z</dcterms:modified>
</cp:coreProperties>
</file>